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0C" w:rsidRPr="009E558B" w:rsidRDefault="0087520C" w:rsidP="0087520C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8845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Планирование работы </w:t>
      </w:r>
      <w:r w:rsidRPr="0088454C">
        <w:rPr>
          <w:b/>
          <w:sz w:val="32"/>
          <w:szCs w:val="32"/>
        </w:rPr>
        <w:t xml:space="preserve">  </w:t>
      </w:r>
      <w:r w:rsidRPr="009E558B">
        <w:rPr>
          <w:b/>
          <w:sz w:val="32"/>
          <w:szCs w:val="32"/>
        </w:rPr>
        <w:t>МО учителей начальных классов</w:t>
      </w:r>
    </w:p>
    <w:p w:rsidR="0087520C" w:rsidRPr="009E558B" w:rsidRDefault="00FC3E02" w:rsidP="008752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2018 – 2019 </w:t>
      </w:r>
      <w:bookmarkStart w:id="0" w:name="_GoBack"/>
      <w:bookmarkEnd w:id="0"/>
      <w:r w:rsidR="0087520C" w:rsidRPr="009E558B">
        <w:rPr>
          <w:b/>
          <w:sz w:val="32"/>
          <w:szCs w:val="32"/>
        </w:rPr>
        <w:t>уч.год</w:t>
      </w:r>
    </w:p>
    <w:p w:rsidR="0087520C" w:rsidRPr="0088454C" w:rsidRDefault="0087520C" w:rsidP="0087520C">
      <w:pPr>
        <w:jc w:val="center"/>
        <w:rPr>
          <w:b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899"/>
      </w:tblGrid>
      <w:tr w:rsidR="0087520C" w:rsidRPr="00E25FF4" w:rsidTr="002D6F81">
        <w:trPr>
          <w:trHeight w:val="458"/>
        </w:trPr>
        <w:tc>
          <w:tcPr>
            <w:tcW w:w="1951" w:type="dxa"/>
          </w:tcPr>
          <w:p w:rsidR="0087520C" w:rsidRPr="00E25FF4" w:rsidRDefault="0087520C" w:rsidP="002D6F81">
            <w:pPr>
              <w:jc w:val="center"/>
              <w:rPr>
                <w:b/>
                <w:sz w:val="28"/>
                <w:szCs w:val="28"/>
              </w:rPr>
            </w:pPr>
            <w:r w:rsidRPr="00E25FF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899" w:type="dxa"/>
          </w:tcPr>
          <w:p w:rsidR="0087520C" w:rsidRPr="00E25FF4" w:rsidRDefault="0087520C" w:rsidP="002D6F81">
            <w:pPr>
              <w:jc w:val="center"/>
              <w:rPr>
                <w:b/>
                <w:sz w:val="28"/>
                <w:szCs w:val="28"/>
              </w:rPr>
            </w:pPr>
            <w:r w:rsidRPr="00E25FF4">
              <w:rPr>
                <w:b/>
                <w:sz w:val="28"/>
                <w:szCs w:val="28"/>
              </w:rPr>
              <w:t>Тема заседания</w:t>
            </w:r>
          </w:p>
        </w:tc>
      </w:tr>
      <w:tr w:rsidR="0087520C" w:rsidRPr="00E25FF4" w:rsidTr="002D6F81">
        <w:trPr>
          <w:trHeight w:val="1592"/>
        </w:trPr>
        <w:tc>
          <w:tcPr>
            <w:tcW w:w="1951" w:type="dxa"/>
          </w:tcPr>
          <w:p w:rsidR="0087520C" w:rsidRPr="00E25FF4" w:rsidRDefault="0087520C" w:rsidP="002D6F81">
            <w:pPr>
              <w:jc w:val="center"/>
              <w:rPr>
                <w:sz w:val="28"/>
                <w:szCs w:val="28"/>
              </w:rPr>
            </w:pPr>
            <w:r w:rsidRPr="00E25FF4">
              <w:rPr>
                <w:sz w:val="28"/>
                <w:szCs w:val="28"/>
              </w:rPr>
              <w:t>Август</w:t>
            </w:r>
          </w:p>
        </w:tc>
        <w:tc>
          <w:tcPr>
            <w:tcW w:w="12899" w:type="dxa"/>
          </w:tcPr>
          <w:p w:rsidR="0087520C" w:rsidRDefault="0087520C" w:rsidP="002D6F8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Заседание №1</w:t>
            </w:r>
          </w:p>
          <w:p w:rsidR="0087520C" w:rsidRDefault="0087520C" w:rsidP="002D6F81">
            <w:pPr>
              <w:jc w:val="both"/>
              <w:rPr>
                <w:b/>
              </w:rPr>
            </w:pPr>
            <w:r>
              <w:rPr>
                <w:b/>
              </w:rPr>
              <w:t>Тема: « Планирование  и организация методической работы уч</w:t>
            </w:r>
            <w:r w:rsidR="00FC3E02">
              <w:rPr>
                <w:b/>
              </w:rPr>
              <w:t>ителей начальных классов на 2018-2019</w:t>
            </w:r>
          </w:p>
          <w:p w:rsidR="0087520C" w:rsidRDefault="0087520C" w:rsidP="002D6F81">
            <w:pPr>
              <w:jc w:val="both"/>
              <w:rPr>
                <w:b/>
              </w:rPr>
            </w:pPr>
            <w:r>
              <w:rPr>
                <w:b/>
              </w:rPr>
              <w:t>учебный год».</w:t>
            </w:r>
          </w:p>
          <w:p w:rsidR="0087520C" w:rsidRDefault="0087520C" w:rsidP="002D6F81">
            <w:pPr>
              <w:jc w:val="both"/>
              <w:rPr>
                <w:b/>
              </w:rPr>
            </w:pPr>
            <w:r>
              <w:rPr>
                <w:b/>
              </w:rPr>
              <w:t xml:space="preserve"> Вопросы для обсуждения:</w:t>
            </w:r>
          </w:p>
          <w:p w:rsidR="0087520C" w:rsidRDefault="0087520C" w:rsidP="002D6F81">
            <w:pPr>
              <w:jc w:val="both"/>
            </w:pPr>
            <w:r>
              <w:rPr>
                <w:b/>
              </w:rPr>
              <w:t>1</w:t>
            </w:r>
            <w:r w:rsidRPr="00585DB7">
              <w:t>.Обсуждение и утверждение плана работы МО на 201</w:t>
            </w:r>
            <w:r w:rsidR="00FC3E02">
              <w:t>8</w:t>
            </w:r>
            <w:r w:rsidRPr="00585DB7">
              <w:t>-201</w:t>
            </w:r>
            <w:r w:rsidR="00FC3E02">
              <w:t xml:space="preserve">9 </w:t>
            </w:r>
            <w:r>
              <w:t>учебный год.</w:t>
            </w:r>
          </w:p>
          <w:p w:rsidR="0087520C" w:rsidRDefault="0087520C" w:rsidP="002D6F81">
            <w:pPr>
              <w:jc w:val="both"/>
            </w:pPr>
            <w:r>
              <w:t>2. Рассмотрение и утверждение рабочих программ по предметам начальной школы.</w:t>
            </w:r>
          </w:p>
          <w:p w:rsidR="0087520C" w:rsidRDefault="0087520C" w:rsidP="002D6F81">
            <w:pPr>
              <w:jc w:val="both"/>
            </w:pPr>
            <w:r>
              <w:t>3. Аттестац</w:t>
            </w:r>
            <w:r w:rsidR="00FC3E02">
              <w:t>ия педагогических кадров  в 2018-2019</w:t>
            </w:r>
            <w:r>
              <w:t xml:space="preserve"> учебном году.</w:t>
            </w:r>
          </w:p>
          <w:p w:rsidR="0087520C" w:rsidRPr="00EB1602" w:rsidRDefault="0087520C" w:rsidP="002D6F81">
            <w:pPr>
              <w:jc w:val="both"/>
            </w:pPr>
            <w:r>
              <w:t>4. Планирование открытых уроков, предметных недель  учителей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87520C" w:rsidRDefault="0087520C" w:rsidP="002D6F8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 Соблюдение единого орфографического режима при оформлении  школьной и ученической документации.</w:t>
            </w:r>
          </w:p>
          <w:p w:rsidR="0087520C" w:rsidRDefault="0087520C" w:rsidP="002D6F8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7.Корректировка и утверждение тем самообразования учителей.</w:t>
            </w:r>
          </w:p>
          <w:p w:rsidR="0087520C" w:rsidRDefault="0087520C" w:rsidP="002D6F8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8.Анализ выполнения ВПР в 4 классах.</w:t>
            </w:r>
          </w:p>
          <w:p w:rsidR="0087520C" w:rsidRDefault="0087520C" w:rsidP="002D6F81">
            <w:pPr>
              <w:jc w:val="both"/>
              <w:rPr>
                <w:b/>
              </w:rPr>
            </w:pPr>
            <w:r>
              <w:rPr>
                <w:b/>
              </w:rPr>
              <w:t>Текущая   работа:</w:t>
            </w:r>
          </w:p>
          <w:p w:rsidR="0087520C" w:rsidRDefault="0087520C" w:rsidP="002D6F81">
            <w:r>
              <w:rPr>
                <w:b/>
              </w:rPr>
              <w:t xml:space="preserve">  </w:t>
            </w:r>
            <w:r>
              <w:t>1. Подготовка стартовых контрольных работ по русскому   языку и математике.</w:t>
            </w:r>
          </w:p>
          <w:p w:rsidR="0087520C" w:rsidRDefault="0087520C" w:rsidP="002D6F81">
            <w:r>
              <w:t xml:space="preserve">  2. Подготовка текстов для проверки техники чтения во 2-4 классах.</w:t>
            </w:r>
          </w:p>
          <w:p w:rsidR="0087520C" w:rsidRDefault="0087520C" w:rsidP="002D6F81">
            <w:r>
              <w:t xml:space="preserve">  3. Уточнение списка детей с повышенными учебными способностями с указанием предмета или направления.</w:t>
            </w:r>
          </w:p>
          <w:p w:rsidR="0087520C" w:rsidRDefault="0087520C" w:rsidP="0087520C">
            <w:r>
              <w:t xml:space="preserve">  4. Составление списков слабоуспевающих детей и плана работы с ними.</w:t>
            </w:r>
          </w:p>
          <w:p w:rsidR="0087520C" w:rsidRPr="00E25FF4" w:rsidRDefault="0087520C" w:rsidP="002D6F81">
            <w:pPr>
              <w:rPr>
                <w:sz w:val="28"/>
                <w:szCs w:val="28"/>
              </w:rPr>
            </w:pPr>
          </w:p>
        </w:tc>
      </w:tr>
      <w:tr w:rsidR="0087520C" w:rsidRPr="00E25FF4" w:rsidTr="0087520C">
        <w:trPr>
          <w:trHeight w:val="274"/>
        </w:trPr>
        <w:tc>
          <w:tcPr>
            <w:tcW w:w="1951" w:type="dxa"/>
          </w:tcPr>
          <w:p w:rsidR="0087520C" w:rsidRPr="00E25FF4" w:rsidRDefault="0087520C" w:rsidP="002D6F81">
            <w:pPr>
              <w:jc w:val="center"/>
              <w:rPr>
                <w:sz w:val="28"/>
                <w:szCs w:val="28"/>
              </w:rPr>
            </w:pPr>
            <w:r w:rsidRPr="00E25FF4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12899" w:type="dxa"/>
          </w:tcPr>
          <w:p w:rsidR="0087520C" w:rsidRPr="0087520C" w:rsidRDefault="0087520C" w:rsidP="0087520C">
            <w:pPr>
              <w:tabs>
                <w:tab w:val="left" w:pos="1940"/>
              </w:tabs>
              <w:jc w:val="both"/>
              <w:rPr>
                <w:b/>
                <w:u w:val="single"/>
              </w:rPr>
            </w:pPr>
            <w:r w:rsidRPr="00F01B68">
              <w:rPr>
                <w:b/>
              </w:rPr>
              <w:t xml:space="preserve"> </w:t>
            </w:r>
            <w:r w:rsidRPr="00E25FF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Заседание  №2</w:t>
            </w:r>
          </w:p>
          <w:p w:rsidR="0087520C" w:rsidRPr="0087520C" w:rsidRDefault="0087520C" w:rsidP="0087520C">
            <w:pPr>
              <w:rPr>
                <w:bCs/>
                <w:color w:val="000000"/>
              </w:rPr>
            </w:pPr>
            <w:r w:rsidRPr="0087520C">
              <w:rPr>
                <w:b/>
                <w:bCs/>
              </w:rPr>
              <w:t>Тема</w:t>
            </w:r>
            <w:r w:rsidRPr="0087520C">
              <w:rPr>
                <w:bCs/>
                <w:i/>
              </w:rPr>
              <w:t xml:space="preserve">: </w:t>
            </w:r>
            <w:r w:rsidRPr="0087520C">
              <w:rPr>
                <w:b/>
                <w:bCs/>
                <w:color w:val="000000"/>
              </w:rPr>
              <w:t xml:space="preserve">«Системно – </w:t>
            </w:r>
            <w:proofErr w:type="spellStart"/>
            <w:r w:rsidRPr="0087520C">
              <w:rPr>
                <w:b/>
                <w:bCs/>
                <w:color w:val="000000"/>
              </w:rPr>
              <w:t>деятельностный</w:t>
            </w:r>
            <w:proofErr w:type="spellEnd"/>
            <w:r w:rsidRPr="0087520C">
              <w:rPr>
                <w:b/>
                <w:bCs/>
                <w:color w:val="000000"/>
              </w:rPr>
              <w:t xml:space="preserve"> подход на уроках в начальной школе».</w:t>
            </w:r>
          </w:p>
          <w:p w:rsidR="0087520C" w:rsidRPr="0087520C" w:rsidRDefault="0087520C" w:rsidP="00875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7520C">
              <w:rPr>
                <w:rFonts w:eastAsia="Calibri"/>
                <w:b/>
                <w:bCs/>
                <w:color w:val="000000"/>
                <w:lang w:eastAsia="en-US"/>
              </w:rPr>
              <w:t xml:space="preserve">Вопросы для обсуждения: </w:t>
            </w:r>
          </w:p>
          <w:p w:rsidR="0087520C" w:rsidRPr="0087520C" w:rsidRDefault="0087520C" w:rsidP="0087520C">
            <w:r w:rsidRPr="0087520C">
              <w:t>1. Системно-</w:t>
            </w:r>
            <w:proofErr w:type="spellStart"/>
            <w:r w:rsidRPr="0087520C">
              <w:t>деятельностный</w:t>
            </w:r>
            <w:proofErr w:type="spellEnd"/>
            <w:r w:rsidRPr="0087520C">
              <w:t xml:space="preserve"> подход  к </w:t>
            </w:r>
            <w:proofErr w:type="gramStart"/>
            <w:r w:rsidRPr="0087520C">
              <w:t>обучению младших школьников</w:t>
            </w:r>
            <w:proofErr w:type="gramEnd"/>
            <w:r w:rsidRPr="0087520C">
              <w:t xml:space="preserve"> по новым образовательным стандартам:</w:t>
            </w:r>
          </w:p>
          <w:p w:rsidR="0087520C" w:rsidRPr="0087520C" w:rsidRDefault="0087520C" w:rsidP="0087520C">
            <w:r w:rsidRPr="0087520C">
              <w:t xml:space="preserve">2. Понятие о  </w:t>
            </w:r>
            <w:proofErr w:type="spellStart"/>
            <w:r w:rsidRPr="0087520C">
              <w:t>деятельностном</w:t>
            </w:r>
            <w:proofErr w:type="spellEnd"/>
            <w:r w:rsidRPr="0087520C">
              <w:t xml:space="preserve">  методе  обучения. </w:t>
            </w:r>
          </w:p>
          <w:p w:rsidR="0087520C" w:rsidRPr="0087520C" w:rsidRDefault="0087520C" w:rsidP="0087520C">
            <w:r w:rsidRPr="0087520C">
              <w:t>3.</w:t>
            </w:r>
            <w:r w:rsidRPr="0087520C">
              <w:t xml:space="preserve"> </w:t>
            </w:r>
            <w:r w:rsidRPr="0087520C">
              <w:t>Особенности  основных компонентов образовательного процесса при системно-</w:t>
            </w:r>
            <w:proofErr w:type="spellStart"/>
            <w:r w:rsidRPr="0087520C">
              <w:t>деятельностном</w:t>
            </w:r>
            <w:proofErr w:type="spellEnd"/>
            <w:r w:rsidRPr="0087520C">
              <w:t xml:space="preserve"> подходе.</w:t>
            </w:r>
          </w:p>
          <w:p w:rsidR="0087520C" w:rsidRPr="0087520C" w:rsidRDefault="0087520C" w:rsidP="0087520C">
            <w:r>
              <w:t>4</w:t>
            </w:r>
            <w:r w:rsidRPr="0087520C">
              <w:t>.Использование системно-</w:t>
            </w:r>
            <w:proofErr w:type="spellStart"/>
            <w:r w:rsidRPr="0087520C">
              <w:t>деятельностного</w:t>
            </w:r>
            <w:proofErr w:type="spellEnd"/>
            <w:r w:rsidRPr="0087520C">
              <w:t xml:space="preserve"> подхода в обучении младших школьников   (из опыта работы).</w:t>
            </w:r>
          </w:p>
          <w:p w:rsidR="0087520C" w:rsidRDefault="0087520C" w:rsidP="0087520C">
            <w:r>
              <w:t>5</w:t>
            </w:r>
            <w:r w:rsidRPr="0087520C">
              <w:t>.Структура уроков введения нового знания в логике системно-</w:t>
            </w:r>
            <w:proofErr w:type="spellStart"/>
            <w:r w:rsidRPr="0087520C">
              <w:t>деятельностного</w:t>
            </w:r>
            <w:proofErr w:type="spellEnd"/>
            <w:r w:rsidRPr="0087520C">
              <w:t xml:space="preserve"> подхода. Дидактические цели урока. Типы уроков. </w:t>
            </w:r>
          </w:p>
          <w:p w:rsidR="0087520C" w:rsidRDefault="0087520C" w:rsidP="0087520C">
            <w:pPr>
              <w:rPr>
                <w:color w:val="000000"/>
                <w:shd w:val="clear" w:color="auto" w:fill="FFFFFF"/>
              </w:rPr>
            </w:pPr>
            <w:r w:rsidRPr="00EB1602">
              <w:rPr>
                <w:b/>
                <w:color w:val="000000"/>
                <w:shd w:val="clear" w:color="auto" w:fill="FFFFFF"/>
              </w:rPr>
              <w:t>Текущая работа</w:t>
            </w:r>
            <w:r>
              <w:rPr>
                <w:color w:val="000000"/>
                <w:shd w:val="clear" w:color="auto" w:fill="FFFFFF"/>
              </w:rPr>
              <w:t>:</w:t>
            </w:r>
          </w:p>
          <w:p w:rsidR="0087520C" w:rsidRDefault="0087520C" w:rsidP="0087520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 1.  Мониторинг работы со слабоуспевающими учениками.</w:t>
            </w:r>
          </w:p>
          <w:p w:rsidR="0087520C" w:rsidRDefault="0087520C" w:rsidP="0087520C">
            <w:pPr>
              <w:tabs>
                <w:tab w:val="left" w:pos="194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2. Мониторинг работы с детьми с повышенными способностями.</w:t>
            </w:r>
          </w:p>
          <w:p w:rsidR="0087520C" w:rsidRPr="0087520C" w:rsidRDefault="0087520C" w:rsidP="0087520C">
            <w:r>
              <w:rPr>
                <w:color w:val="000000"/>
                <w:shd w:val="clear" w:color="auto" w:fill="FFFFFF"/>
              </w:rPr>
              <w:t xml:space="preserve"> 3. Участие в конкурсах</w:t>
            </w:r>
          </w:p>
        </w:tc>
      </w:tr>
      <w:tr w:rsidR="0087520C" w:rsidRPr="00E25FF4" w:rsidTr="002D6F81">
        <w:trPr>
          <w:trHeight w:val="1619"/>
        </w:trPr>
        <w:tc>
          <w:tcPr>
            <w:tcW w:w="1951" w:type="dxa"/>
          </w:tcPr>
          <w:p w:rsidR="0087520C" w:rsidRPr="00E25FF4" w:rsidRDefault="0087520C" w:rsidP="002D6F81">
            <w:pPr>
              <w:jc w:val="center"/>
              <w:rPr>
                <w:sz w:val="28"/>
                <w:szCs w:val="28"/>
              </w:rPr>
            </w:pPr>
            <w:r w:rsidRPr="00E25FF4">
              <w:rPr>
                <w:sz w:val="28"/>
                <w:szCs w:val="28"/>
              </w:rPr>
              <w:lastRenderedPageBreak/>
              <w:t>Ноябрь-декабрь</w:t>
            </w:r>
          </w:p>
          <w:p w:rsidR="0087520C" w:rsidRPr="00E25FF4" w:rsidRDefault="0087520C" w:rsidP="002D6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9" w:type="dxa"/>
          </w:tcPr>
          <w:p w:rsidR="0087520C" w:rsidRPr="00B77271" w:rsidRDefault="0087520C" w:rsidP="002D6F81">
            <w:pPr>
              <w:jc w:val="both"/>
              <w:rPr>
                <w:b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Заседание №3</w:t>
            </w:r>
          </w:p>
          <w:p w:rsidR="00B77271" w:rsidRPr="00B77271" w:rsidRDefault="00B77271" w:rsidP="00B77271">
            <w:pPr>
              <w:rPr>
                <w:rFonts w:eastAsiaTheme="minorHAnsi"/>
                <w:b/>
              </w:rPr>
            </w:pPr>
            <w:r w:rsidRPr="00B77271">
              <w:rPr>
                <w:rFonts w:eastAsiaTheme="minorHAnsi"/>
                <w:b/>
              </w:rPr>
              <w:t>Тема: «Духовно-нравственное воспитание школьников в условиях ФГОС»</w:t>
            </w:r>
          </w:p>
          <w:p w:rsidR="00B77271" w:rsidRPr="0087520C" w:rsidRDefault="00B77271" w:rsidP="00B772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7520C">
              <w:rPr>
                <w:rFonts w:eastAsia="Calibri"/>
                <w:b/>
                <w:bCs/>
                <w:color w:val="000000"/>
                <w:lang w:eastAsia="en-US"/>
              </w:rPr>
              <w:t xml:space="preserve">Вопросы для обсуждения: </w:t>
            </w:r>
          </w:p>
          <w:p w:rsidR="00B77271" w:rsidRPr="00B77271" w:rsidRDefault="00B77271" w:rsidP="00B77271">
            <w:pPr>
              <w:rPr>
                <w:rFonts w:eastAsiaTheme="minorHAnsi"/>
              </w:rPr>
            </w:pPr>
            <w:r w:rsidRPr="00B77271">
              <w:rPr>
                <w:rFonts w:eastAsiaTheme="minorHAnsi"/>
              </w:rPr>
              <w:t>1. Развитие нравственных качеств личности ребенка средствами учебных предметов.</w:t>
            </w:r>
          </w:p>
          <w:p w:rsidR="00B77271" w:rsidRPr="00B77271" w:rsidRDefault="00B77271" w:rsidP="00B77271">
            <w:pPr>
              <w:rPr>
                <w:rFonts w:eastAsiaTheme="minorHAnsi"/>
              </w:rPr>
            </w:pPr>
            <w:r w:rsidRPr="00B77271">
              <w:rPr>
                <w:rFonts w:eastAsiaTheme="minorHAnsi"/>
              </w:rPr>
              <w:t>2. Воспитание моральных качеств учащихся во внеклассной работе.</w:t>
            </w:r>
          </w:p>
          <w:p w:rsidR="00B77271" w:rsidRPr="00B77271" w:rsidRDefault="00B77271" w:rsidP="00B77271">
            <w:pPr>
              <w:rPr>
                <w:rFonts w:eastAsiaTheme="minorHAnsi"/>
              </w:rPr>
            </w:pPr>
            <w:r w:rsidRPr="00B77271">
              <w:rPr>
                <w:rFonts w:eastAsiaTheme="minorHAnsi"/>
              </w:rPr>
              <w:t>3. Формирование УУД во внеурочной деятельности (из опыта работы)</w:t>
            </w:r>
          </w:p>
          <w:p w:rsidR="0087520C" w:rsidRPr="00EB1602" w:rsidRDefault="0087520C" w:rsidP="002D6F81">
            <w:pPr>
              <w:jc w:val="both"/>
              <w:rPr>
                <w:b/>
              </w:rPr>
            </w:pPr>
            <w:r w:rsidRPr="00EB1602">
              <w:rPr>
                <w:b/>
              </w:rPr>
              <w:t>Текущая работа:</w:t>
            </w:r>
          </w:p>
          <w:p w:rsidR="0087520C" w:rsidRDefault="0087520C" w:rsidP="002D6F81">
            <w:pPr>
              <w:jc w:val="both"/>
            </w:pPr>
            <w:r>
              <w:t xml:space="preserve"> 1.Подготовка материалов контрольных работ за 1 полугодие по математике и русскому языку 1-4 класс.</w:t>
            </w:r>
          </w:p>
          <w:p w:rsidR="0087520C" w:rsidRDefault="0087520C" w:rsidP="002D6F81">
            <w:pPr>
              <w:jc w:val="both"/>
            </w:pPr>
            <w:r>
              <w:t xml:space="preserve"> 2. Подготовка текстов для проверки техники чтения во 2-4 классах.</w:t>
            </w:r>
          </w:p>
          <w:p w:rsidR="0087520C" w:rsidRDefault="0087520C" w:rsidP="002D6F81">
            <w:pPr>
              <w:jc w:val="both"/>
            </w:pPr>
            <w:r>
              <w:t xml:space="preserve"> 3. Мониторинг работы со слабоуспевающими учениками.</w:t>
            </w:r>
          </w:p>
          <w:p w:rsidR="0087520C" w:rsidRDefault="0087520C" w:rsidP="002D6F81">
            <w:pPr>
              <w:jc w:val="both"/>
            </w:pPr>
            <w:r>
              <w:t xml:space="preserve"> 4. Мониторинг работы с детьми с повышенными способностями.</w:t>
            </w:r>
          </w:p>
          <w:p w:rsidR="0087520C" w:rsidRPr="00EB1602" w:rsidRDefault="0087520C" w:rsidP="002D6F81">
            <w:pPr>
              <w:tabs>
                <w:tab w:val="left" w:pos="5652"/>
              </w:tabs>
              <w:jc w:val="both"/>
            </w:pPr>
            <w:r>
              <w:t xml:space="preserve">           </w:t>
            </w:r>
          </w:p>
        </w:tc>
      </w:tr>
    </w:tbl>
    <w:p w:rsidR="0087520C" w:rsidRPr="00E25FF4" w:rsidRDefault="0087520C" w:rsidP="0087520C">
      <w:pPr>
        <w:rPr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955"/>
      </w:tblGrid>
      <w:tr w:rsidR="0087520C" w:rsidRPr="00E25FF4" w:rsidTr="002D6F81">
        <w:trPr>
          <w:trHeight w:val="1592"/>
        </w:trPr>
        <w:tc>
          <w:tcPr>
            <w:tcW w:w="2093" w:type="dxa"/>
          </w:tcPr>
          <w:p w:rsidR="0087520C" w:rsidRPr="00E25FF4" w:rsidRDefault="0087520C" w:rsidP="002D6F81">
            <w:pPr>
              <w:jc w:val="center"/>
              <w:rPr>
                <w:sz w:val="28"/>
                <w:szCs w:val="28"/>
              </w:rPr>
            </w:pPr>
            <w:r w:rsidRPr="00E25FF4">
              <w:rPr>
                <w:sz w:val="28"/>
                <w:szCs w:val="28"/>
              </w:rPr>
              <w:t>Январь - март</w:t>
            </w:r>
          </w:p>
        </w:tc>
        <w:tc>
          <w:tcPr>
            <w:tcW w:w="12955" w:type="dxa"/>
          </w:tcPr>
          <w:p w:rsidR="00B77271" w:rsidRPr="00B77271" w:rsidRDefault="0087520C" w:rsidP="002D6F81">
            <w:pPr>
              <w:tabs>
                <w:tab w:val="left" w:pos="5652"/>
              </w:tabs>
              <w:jc w:val="both"/>
              <w:rPr>
                <w:b/>
                <w:u w:val="single"/>
              </w:rPr>
            </w:pPr>
            <w:r w:rsidRPr="00E25FF4">
              <w:rPr>
                <w:b/>
                <w:sz w:val="28"/>
                <w:szCs w:val="28"/>
              </w:rPr>
              <w:t xml:space="preserve">  </w:t>
            </w:r>
            <w:r>
              <w:t xml:space="preserve">            </w:t>
            </w:r>
            <w:r>
              <w:rPr>
                <w:b/>
                <w:u w:val="single"/>
              </w:rPr>
              <w:t>Заседание №4</w:t>
            </w:r>
          </w:p>
          <w:p w:rsidR="00B77271" w:rsidRPr="00B77271" w:rsidRDefault="00B77271" w:rsidP="00B772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B77271">
              <w:rPr>
                <w:rFonts w:eastAsia="Calibri"/>
                <w:b/>
                <w:bCs/>
                <w:color w:val="000000"/>
                <w:lang w:eastAsia="en-US"/>
              </w:rPr>
              <w:t xml:space="preserve">Тема: </w:t>
            </w:r>
            <w:r w:rsidRPr="00B77271">
              <w:rPr>
                <w:rFonts w:eastAsia="Calibri"/>
                <w:b/>
                <w:iCs/>
                <w:color w:val="000000"/>
                <w:lang w:eastAsia="en-US"/>
              </w:rPr>
              <w:t>Личностно-ориентированный урок как средство развития основных видов УУД.</w:t>
            </w:r>
            <w:r w:rsidRPr="00B77271">
              <w:rPr>
                <w:rFonts w:eastAsia="Calibri"/>
                <w:i/>
                <w:iCs/>
                <w:color w:val="000000"/>
                <w:lang w:eastAsia="en-US"/>
              </w:rPr>
              <w:t xml:space="preserve"> </w:t>
            </w:r>
          </w:p>
          <w:p w:rsidR="00B77271" w:rsidRPr="00B77271" w:rsidRDefault="00B77271" w:rsidP="00B772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B77271">
              <w:rPr>
                <w:rFonts w:eastAsia="Calibri"/>
                <w:b/>
                <w:bCs/>
                <w:color w:val="000000"/>
                <w:lang w:eastAsia="en-US"/>
              </w:rPr>
              <w:t xml:space="preserve">Вопросы для обсуждения: </w:t>
            </w:r>
          </w:p>
          <w:p w:rsidR="00B77271" w:rsidRPr="00B77271" w:rsidRDefault="00B77271" w:rsidP="00B77271">
            <w:pPr>
              <w:autoSpaceDE w:val="0"/>
              <w:autoSpaceDN w:val="0"/>
              <w:adjustRightInd w:val="0"/>
              <w:spacing w:after="27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B77271">
              <w:rPr>
                <w:rFonts w:eastAsia="Calibri"/>
                <w:color w:val="000000"/>
                <w:lang w:eastAsia="en-US"/>
              </w:rPr>
              <w:t xml:space="preserve">1. Возрастные особенности развития регулятивных, познавательных и коммуникативных УУД у младших школьников. </w:t>
            </w:r>
          </w:p>
          <w:p w:rsidR="00B77271" w:rsidRPr="00B77271" w:rsidRDefault="00B77271" w:rsidP="00B77271">
            <w:pPr>
              <w:autoSpaceDE w:val="0"/>
              <w:autoSpaceDN w:val="0"/>
              <w:adjustRightInd w:val="0"/>
              <w:spacing w:after="27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B77271">
              <w:rPr>
                <w:rFonts w:eastAsia="Calibri"/>
                <w:color w:val="000000"/>
                <w:lang w:eastAsia="en-US"/>
              </w:rPr>
              <w:t xml:space="preserve">2. Развитие личности младшего школьника через формирование универсальных учебных действий. </w:t>
            </w:r>
          </w:p>
          <w:p w:rsidR="00B77271" w:rsidRDefault="00B77271" w:rsidP="00B77271">
            <w:pPr>
              <w:tabs>
                <w:tab w:val="left" w:pos="5652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B77271">
              <w:rPr>
                <w:rFonts w:eastAsia="Calibri"/>
                <w:color w:val="000000"/>
                <w:lang w:eastAsia="en-US"/>
              </w:rPr>
              <w:t xml:space="preserve">3. Личностная компетентность школьника и методы </w:t>
            </w:r>
            <w:proofErr w:type="spellStart"/>
            <w:r w:rsidRPr="00B77271">
              <w:rPr>
                <w:rFonts w:eastAsia="Calibri"/>
                <w:color w:val="000000"/>
                <w:lang w:eastAsia="en-US"/>
              </w:rPr>
              <w:t>еѐ</w:t>
            </w:r>
            <w:proofErr w:type="spellEnd"/>
            <w:r w:rsidRPr="00B77271">
              <w:rPr>
                <w:rFonts w:eastAsia="Calibri"/>
                <w:color w:val="000000"/>
                <w:lang w:eastAsia="en-US"/>
              </w:rPr>
              <w:t xml:space="preserve"> оценивания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  <w:p w:rsidR="00B77271" w:rsidRPr="00B77271" w:rsidRDefault="00B77271" w:rsidP="00B77271">
            <w:pPr>
              <w:tabs>
                <w:tab w:val="left" w:pos="5652"/>
              </w:tabs>
              <w:jc w:val="both"/>
              <w:rPr>
                <w:b/>
                <w:bCs/>
              </w:rPr>
            </w:pPr>
            <w:r>
              <w:rPr>
                <w:rFonts w:eastAsia="Calibri"/>
                <w:color w:val="000000"/>
                <w:lang w:eastAsia="en-US"/>
              </w:rPr>
              <w:t>4. Подготовка к ВПР.</w:t>
            </w:r>
          </w:p>
          <w:p w:rsidR="0087520C" w:rsidRDefault="0087520C" w:rsidP="002D6F81">
            <w:pPr>
              <w:tabs>
                <w:tab w:val="left" w:pos="5652"/>
              </w:tabs>
              <w:jc w:val="both"/>
              <w:rPr>
                <w:sz w:val="28"/>
                <w:szCs w:val="28"/>
              </w:rPr>
            </w:pPr>
            <w:r w:rsidRPr="00EB1602">
              <w:rPr>
                <w:b/>
              </w:rPr>
              <w:t>Текущая работа:</w:t>
            </w:r>
          </w:p>
          <w:p w:rsidR="0087520C" w:rsidRDefault="0087520C" w:rsidP="002D6F81">
            <w:pPr>
              <w:tabs>
                <w:tab w:val="left" w:pos="5652"/>
              </w:tabs>
              <w:jc w:val="both"/>
            </w:pPr>
            <w:r>
              <w:t>1.</w:t>
            </w:r>
            <w:r w:rsidRPr="00BA71EB">
              <w:t xml:space="preserve">Проведение открытых уроков в 4-х классах (русский язык, математика) </w:t>
            </w:r>
          </w:p>
          <w:p w:rsidR="0087520C" w:rsidRPr="00BA71EB" w:rsidRDefault="0087520C" w:rsidP="002D6F81">
            <w:pPr>
              <w:tabs>
                <w:tab w:val="left" w:pos="5652"/>
              </w:tabs>
              <w:jc w:val="both"/>
            </w:pPr>
            <w:r w:rsidRPr="00BA71EB">
              <w:t>2. Классно-обобщающий контроль в 4-х классах.</w:t>
            </w:r>
          </w:p>
          <w:p w:rsidR="0087520C" w:rsidRPr="00E25FF4" w:rsidRDefault="00B77271" w:rsidP="002D6F81">
            <w:pPr>
              <w:tabs>
                <w:tab w:val="left" w:pos="5652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3.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подготовкой</w:t>
            </w:r>
            <w:r>
              <w:rPr>
                <w:rFonts w:eastAsia="Calibri"/>
                <w:color w:val="000000"/>
                <w:lang w:eastAsia="en-US"/>
              </w:rPr>
              <w:t xml:space="preserve"> к ВПР.</w:t>
            </w:r>
          </w:p>
        </w:tc>
      </w:tr>
      <w:tr w:rsidR="0087520C" w:rsidRPr="00E25FF4" w:rsidTr="002D6F81">
        <w:trPr>
          <w:trHeight w:val="2228"/>
        </w:trPr>
        <w:tc>
          <w:tcPr>
            <w:tcW w:w="2093" w:type="dxa"/>
          </w:tcPr>
          <w:p w:rsidR="0087520C" w:rsidRPr="00E25FF4" w:rsidRDefault="0087520C" w:rsidP="002D6F81">
            <w:pPr>
              <w:jc w:val="center"/>
              <w:rPr>
                <w:sz w:val="28"/>
                <w:szCs w:val="28"/>
              </w:rPr>
            </w:pPr>
            <w:r w:rsidRPr="00E25FF4">
              <w:rPr>
                <w:sz w:val="28"/>
                <w:szCs w:val="28"/>
              </w:rPr>
              <w:lastRenderedPageBreak/>
              <w:t>Апрель - май</w:t>
            </w:r>
          </w:p>
        </w:tc>
        <w:tc>
          <w:tcPr>
            <w:tcW w:w="12955" w:type="dxa"/>
          </w:tcPr>
          <w:p w:rsidR="0087520C" w:rsidRDefault="0087520C" w:rsidP="002D6F8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Заседание  №5</w:t>
            </w:r>
          </w:p>
          <w:p w:rsidR="0087520C" w:rsidRDefault="0087520C" w:rsidP="002D6F81">
            <w:pPr>
              <w:jc w:val="both"/>
              <w:rPr>
                <w:b/>
              </w:rPr>
            </w:pPr>
            <w:r>
              <w:rPr>
                <w:b/>
              </w:rPr>
              <w:t xml:space="preserve"> Тема: Подведение итогов за год. </w:t>
            </w:r>
          </w:p>
          <w:p w:rsidR="0087520C" w:rsidRDefault="0087520C" w:rsidP="002D6F81">
            <w:pPr>
              <w:suppressLineNumbers/>
              <w:shd w:val="clear" w:color="auto" w:fill="FFFFFF"/>
              <w:suppressAutoHyphens/>
              <w:snapToGrid w:val="0"/>
              <w:rPr>
                <w:b/>
              </w:rPr>
            </w:pPr>
            <w:r>
              <w:rPr>
                <w:b/>
              </w:rPr>
              <w:t xml:space="preserve"> Вопросы для обсуждения:</w:t>
            </w:r>
          </w:p>
          <w:p w:rsidR="0087520C" w:rsidRPr="00001602" w:rsidRDefault="0087520C" w:rsidP="002D6F81">
            <w:pPr>
              <w:suppressLineNumbers/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001602">
              <w:rPr>
                <w:lang w:eastAsia="ar-SA"/>
              </w:rPr>
              <w:t xml:space="preserve"> 1. Ит</w:t>
            </w:r>
            <w:r>
              <w:rPr>
                <w:lang w:eastAsia="ar-SA"/>
              </w:rPr>
              <w:t xml:space="preserve">оги учебной деятельности за </w:t>
            </w:r>
            <w:r w:rsidR="00B77271">
              <w:rPr>
                <w:lang w:eastAsia="ar-SA"/>
              </w:rPr>
              <w:t>2018-2019</w:t>
            </w:r>
            <w:r w:rsidRPr="00001602">
              <w:rPr>
                <w:lang w:eastAsia="ar-SA"/>
              </w:rPr>
              <w:t>учебный год, состояние документации,</w:t>
            </w:r>
            <w:r w:rsidR="00B77271">
              <w:rPr>
                <w:lang w:eastAsia="ar-SA"/>
              </w:rPr>
              <w:t xml:space="preserve"> составление задач на новый 2019-2020</w:t>
            </w:r>
            <w:r w:rsidRPr="00001602">
              <w:rPr>
                <w:lang w:eastAsia="ar-SA"/>
              </w:rPr>
              <w:t xml:space="preserve"> учебный год.</w:t>
            </w:r>
          </w:p>
          <w:p w:rsidR="0087520C" w:rsidRDefault="0087520C" w:rsidP="002D6F81">
            <w:pPr>
              <w:jc w:val="both"/>
            </w:pPr>
            <w:r>
              <w:t>2. Анализ и результативность работы со слабоуспевающими учениками.</w:t>
            </w:r>
          </w:p>
          <w:p w:rsidR="0087520C" w:rsidRDefault="0087520C" w:rsidP="002D6F81">
            <w:pPr>
              <w:jc w:val="both"/>
            </w:pPr>
            <w:r>
              <w:t>3. Отчеты по самообразованию.</w:t>
            </w:r>
          </w:p>
          <w:p w:rsidR="0087520C" w:rsidRDefault="0087520C" w:rsidP="002D6F81">
            <w:pPr>
              <w:tabs>
                <w:tab w:val="left" w:pos="5652"/>
              </w:tabs>
              <w:jc w:val="both"/>
              <w:rPr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4. </w:t>
            </w:r>
            <w:r w:rsidRPr="0000160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01602">
              <w:t>Анализ итоговых к/</w:t>
            </w:r>
            <w:proofErr w:type="gramStart"/>
            <w:r w:rsidRPr="00001602">
              <w:t>р</w:t>
            </w:r>
            <w:proofErr w:type="gramEnd"/>
            <w:r w:rsidRPr="00001602">
              <w:t xml:space="preserve"> за курс начальной школы.</w:t>
            </w:r>
            <w:r w:rsidRPr="00EB1602">
              <w:rPr>
                <w:b/>
              </w:rPr>
              <w:t xml:space="preserve"> </w:t>
            </w:r>
          </w:p>
          <w:p w:rsidR="0087520C" w:rsidRPr="00001602" w:rsidRDefault="0087520C" w:rsidP="002D6F81">
            <w:pPr>
              <w:tabs>
                <w:tab w:val="left" w:pos="5652"/>
              </w:tabs>
              <w:jc w:val="both"/>
              <w:rPr>
                <w:b/>
                <w:u w:val="single"/>
              </w:rPr>
            </w:pPr>
            <w:r w:rsidRPr="00EB1602">
              <w:rPr>
                <w:b/>
              </w:rPr>
              <w:t>Текущая работа:</w:t>
            </w:r>
          </w:p>
          <w:p w:rsidR="0087520C" w:rsidRPr="00BA71EB" w:rsidRDefault="0087520C" w:rsidP="002D6F81">
            <w:pPr>
              <w:shd w:val="clear" w:color="auto" w:fill="FFFFFF"/>
              <w:autoSpaceDE w:val="0"/>
              <w:jc w:val="both"/>
            </w:pPr>
            <w:r w:rsidRPr="00BA71EB">
              <w:t>1. Проведение </w:t>
            </w:r>
            <w:proofErr w:type="gramStart"/>
            <w:r w:rsidRPr="00BA71EB">
              <w:t>административных</w:t>
            </w:r>
            <w:proofErr w:type="gramEnd"/>
            <w:r w:rsidRPr="00BA71EB">
              <w:t> итоговых комплексных контрольных работы по предметам   за год.</w:t>
            </w:r>
          </w:p>
          <w:p w:rsidR="0087520C" w:rsidRPr="00BA71EB" w:rsidRDefault="0087520C" w:rsidP="002D6F81">
            <w:pPr>
              <w:shd w:val="clear" w:color="auto" w:fill="FFFFFF"/>
              <w:autoSpaceDE w:val="0"/>
              <w:jc w:val="both"/>
            </w:pPr>
            <w:r w:rsidRPr="00BA71EB">
              <w:t>2. Мониторинг техники чтения.</w:t>
            </w:r>
          </w:p>
          <w:p w:rsidR="0087520C" w:rsidRPr="00BA71EB" w:rsidRDefault="0087520C" w:rsidP="002D6F81">
            <w:pPr>
              <w:shd w:val="clear" w:color="auto" w:fill="FFFFFF"/>
              <w:autoSpaceDE w:val="0"/>
              <w:jc w:val="both"/>
            </w:pPr>
            <w:r w:rsidRPr="00BA71EB">
              <w:t>3.Отчет о прохождении программы по предметам.</w:t>
            </w:r>
          </w:p>
          <w:p w:rsidR="0087520C" w:rsidRPr="00BA71EB" w:rsidRDefault="0087520C" w:rsidP="002D6F81">
            <w:pPr>
              <w:shd w:val="clear" w:color="auto" w:fill="FFFFFF"/>
              <w:autoSpaceDE w:val="0"/>
              <w:jc w:val="both"/>
            </w:pPr>
            <w:r w:rsidRPr="00BA71EB">
              <w:t>4.Оформление документации.</w:t>
            </w:r>
          </w:p>
          <w:p w:rsidR="0087520C" w:rsidRPr="00BA71EB" w:rsidRDefault="0087520C" w:rsidP="002D6F81">
            <w:pPr>
              <w:shd w:val="clear" w:color="auto" w:fill="FFFFFF"/>
              <w:autoSpaceDE w:val="0"/>
              <w:jc w:val="both"/>
            </w:pPr>
            <w:r w:rsidRPr="00BA71EB">
              <w:t>5.Оценка деятельности учителей начальных классов по внедрению ФГОС.</w:t>
            </w:r>
          </w:p>
          <w:p w:rsidR="00B77271" w:rsidRPr="00E25FF4" w:rsidRDefault="00B77271" w:rsidP="00B77271">
            <w:pPr>
              <w:shd w:val="clear" w:color="auto" w:fill="FFFFFF"/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87520C" w:rsidRDefault="0087520C" w:rsidP="0087520C"/>
    <w:p w:rsidR="003B46B7" w:rsidRDefault="003B46B7"/>
    <w:sectPr w:rsidR="003B46B7" w:rsidSect="001939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30C"/>
    <w:multiLevelType w:val="hybridMultilevel"/>
    <w:tmpl w:val="D4660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83B5B"/>
    <w:multiLevelType w:val="hybridMultilevel"/>
    <w:tmpl w:val="7554A4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05D8E"/>
    <w:multiLevelType w:val="hybridMultilevel"/>
    <w:tmpl w:val="34449C2A"/>
    <w:lvl w:ilvl="0" w:tplc="041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0C"/>
    <w:rsid w:val="003B46B7"/>
    <w:rsid w:val="0087520C"/>
    <w:rsid w:val="00B77271"/>
    <w:rsid w:val="00FC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87520C"/>
  </w:style>
  <w:style w:type="character" w:customStyle="1" w:styleId="a3">
    <w:name w:val="Без интервала Знак"/>
    <w:link w:val="a4"/>
    <w:locked/>
    <w:rsid w:val="0087520C"/>
    <w:rPr>
      <w:lang w:eastAsia="ar-SA"/>
    </w:rPr>
  </w:style>
  <w:style w:type="paragraph" w:styleId="a4">
    <w:name w:val="No Spacing"/>
    <w:link w:val="a3"/>
    <w:qFormat/>
    <w:rsid w:val="0087520C"/>
    <w:pPr>
      <w:suppressAutoHyphens/>
      <w:spacing w:after="0" w:line="24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87520C"/>
  </w:style>
  <w:style w:type="character" w:customStyle="1" w:styleId="a3">
    <w:name w:val="Без интервала Знак"/>
    <w:link w:val="a4"/>
    <w:locked/>
    <w:rsid w:val="0087520C"/>
    <w:rPr>
      <w:lang w:eastAsia="ar-SA"/>
    </w:rPr>
  </w:style>
  <w:style w:type="paragraph" w:styleId="a4">
    <w:name w:val="No Spacing"/>
    <w:link w:val="a3"/>
    <w:qFormat/>
    <w:rsid w:val="0087520C"/>
    <w:pPr>
      <w:suppressAutoHyphens/>
      <w:spacing w:after="0" w:line="24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2018-09-08T19:41:00Z</dcterms:created>
  <dcterms:modified xsi:type="dcterms:W3CDTF">2018-09-08T20:03:00Z</dcterms:modified>
</cp:coreProperties>
</file>